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10D0E" w14:textId="135578DA" w:rsidR="0065018E" w:rsidRDefault="00ED492F">
      <w:pPr>
        <w:spacing w:before="77"/>
        <w:ind w:left="265" w:right="268"/>
        <w:jc w:val="center"/>
        <w:rPr>
          <w:sz w:val="28"/>
        </w:rPr>
      </w:pPr>
      <w:r>
        <w:rPr>
          <w:sz w:val="28"/>
        </w:rPr>
        <w:t>Obec Doľany</w:t>
      </w:r>
      <w:r w:rsidR="00BA4808">
        <w:rPr>
          <w:sz w:val="28"/>
        </w:rPr>
        <w:t>, Obecný úrad Doľany, Doľany 169, 900 88 Doľany</w:t>
      </w:r>
    </w:p>
    <w:p w14:paraId="13EEB3A5" w14:textId="11DA4E52" w:rsidR="0065018E" w:rsidRDefault="00ED492F">
      <w:pPr>
        <w:pStyle w:val="Zkladn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7FE635" wp14:editId="16B7523B">
                <wp:simplePos x="0" y="0"/>
                <wp:positionH relativeFrom="page">
                  <wp:posOffset>881380</wp:posOffset>
                </wp:positionH>
                <wp:positionV relativeFrom="paragraph">
                  <wp:posOffset>114935</wp:posOffset>
                </wp:positionV>
                <wp:extent cx="5798820" cy="6350"/>
                <wp:effectExtent l="0" t="0" r="0" b="0"/>
                <wp:wrapTopAndBottom/>
                <wp:docPr id="19571591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AE1F1" id="Rectangle 2" o:spid="_x0000_s1026" style="position:absolute;margin-left:69.4pt;margin-top:9.05pt;width:456.6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76E8773" w14:textId="77777777" w:rsidR="0065018E" w:rsidRDefault="0065018E">
      <w:pPr>
        <w:pStyle w:val="Zkladntext"/>
        <w:rPr>
          <w:sz w:val="20"/>
        </w:rPr>
      </w:pPr>
    </w:p>
    <w:p w14:paraId="764F1DB1" w14:textId="77777777" w:rsidR="0065018E" w:rsidRDefault="0065018E">
      <w:pPr>
        <w:pStyle w:val="Zkladntext"/>
        <w:rPr>
          <w:sz w:val="20"/>
        </w:rPr>
      </w:pPr>
    </w:p>
    <w:p w14:paraId="5433041D" w14:textId="77777777" w:rsidR="0065018E" w:rsidRDefault="0065018E">
      <w:pPr>
        <w:pStyle w:val="Zkladntext"/>
        <w:spacing w:before="9"/>
        <w:rPr>
          <w:sz w:val="21"/>
        </w:rPr>
      </w:pPr>
    </w:p>
    <w:p w14:paraId="4431AD45" w14:textId="77777777" w:rsidR="0065018E" w:rsidRDefault="00000000">
      <w:pPr>
        <w:pStyle w:val="Nadpis2"/>
        <w:spacing w:before="90"/>
        <w:ind w:left="268" w:right="268"/>
        <w:jc w:val="center"/>
      </w:pPr>
      <w:r>
        <w:t>ŽIADOSŤ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POTVRDENIE</w:t>
      </w:r>
      <w:r>
        <w:rPr>
          <w:spacing w:val="-1"/>
        </w:rPr>
        <w:t xml:space="preserve"> </w:t>
      </w:r>
      <w:r>
        <w:t>VEKU</w:t>
      </w:r>
      <w:r>
        <w:rPr>
          <w:spacing w:val="-2"/>
        </w:rPr>
        <w:t xml:space="preserve"> </w:t>
      </w:r>
      <w:r>
        <w:t>STAVBY</w:t>
      </w:r>
    </w:p>
    <w:p w14:paraId="40D0F6A6" w14:textId="77777777" w:rsidR="0065018E" w:rsidRDefault="0065018E">
      <w:pPr>
        <w:pStyle w:val="Zkladntext"/>
        <w:rPr>
          <w:b/>
          <w:sz w:val="26"/>
        </w:rPr>
      </w:pPr>
    </w:p>
    <w:p w14:paraId="2B931C31" w14:textId="77777777" w:rsidR="0065018E" w:rsidRDefault="0065018E">
      <w:pPr>
        <w:pStyle w:val="Zkladntext"/>
        <w:rPr>
          <w:b/>
          <w:sz w:val="26"/>
        </w:rPr>
      </w:pPr>
    </w:p>
    <w:p w14:paraId="45AD4E21" w14:textId="77777777" w:rsidR="0065018E" w:rsidRDefault="0065018E">
      <w:pPr>
        <w:pStyle w:val="Zkladntext"/>
        <w:spacing w:before="1"/>
        <w:rPr>
          <w:b/>
          <w:sz w:val="32"/>
        </w:rPr>
      </w:pPr>
    </w:p>
    <w:p w14:paraId="249B2906" w14:textId="77777777" w:rsidR="0065018E" w:rsidRDefault="00000000">
      <w:pPr>
        <w:ind w:left="136"/>
        <w:rPr>
          <w:b/>
          <w:sz w:val="24"/>
        </w:rPr>
      </w:pPr>
      <w:r>
        <w:rPr>
          <w:b/>
          <w:sz w:val="24"/>
        </w:rPr>
        <w:t>ÚDAJE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ŽIADATEĽOVI</w:t>
      </w:r>
    </w:p>
    <w:p w14:paraId="6F818745" w14:textId="77777777" w:rsidR="0065018E" w:rsidRDefault="00000000">
      <w:pPr>
        <w:pStyle w:val="Zkladntext"/>
        <w:spacing w:before="137"/>
        <w:ind w:left="13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</w:t>
      </w:r>
    </w:p>
    <w:p w14:paraId="572F55D4" w14:textId="77777777" w:rsidR="0065018E" w:rsidRDefault="00000000">
      <w:pPr>
        <w:pStyle w:val="Zkladntext"/>
        <w:spacing w:before="139"/>
        <w:ind w:left="136"/>
      </w:pPr>
      <w:r>
        <w:t>Adresa</w:t>
      </w:r>
      <w:r>
        <w:rPr>
          <w:spacing w:val="-4"/>
        </w:rPr>
        <w:t xml:space="preserve"> </w:t>
      </w:r>
      <w:r>
        <w:t>trvalého</w:t>
      </w:r>
      <w:r>
        <w:rPr>
          <w:spacing w:val="-2"/>
        </w:rPr>
        <w:t xml:space="preserve"> </w:t>
      </w:r>
      <w:r>
        <w:t>pobytu: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</w:t>
      </w:r>
    </w:p>
    <w:p w14:paraId="4DFC9848" w14:textId="77777777" w:rsidR="0065018E" w:rsidRDefault="00000000">
      <w:pPr>
        <w:pStyle w:val="Zkladntext"/>
        <w:spacing w:before="138"/>
        <w:ind w:left="136"/>
      </w:pPr>
      <w:r>
        <w:t>Telefónne číslo: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</w:t>
      </w:r>
    </w:p>
    <w:p w14:paraId="6E6ADC11" w14:textId="77777777" w:rsidR="0065018E" w:rsidRDefault="00000000">
      <w:pPr>
        <w:pStyle w:val="Zkladntext"/>
        <w:spacing w:before="139"/>
        <w:ind w:left="136"/>
      </w:pPr>
      <w:r>
        <w:t>Email: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1489772F" w14:textId="77777777" w:rsidR="0065018E" w:rsidRDefault="0065018E">
      <w:pPr>
        <w:pStyle w:val="Zkladntext"/>
        <w:spacing w:before="10"/>
        <w:rPr>
          <w:sz w:val="35"/>
        </w:rPr>
      </w:pPr>
    </w:p>
    <w:p w14:paraId="78ADF50D" w14:textId="77777777" w:rsidR="0065018E" w:rsidRDefault="00000000">
      <w:pPr>
        <w:pStyle w:val="Zkladntext"/>
        <w:ind w:left="136"/>
      </w:pPr>
      <w:r>
        <w:t>Názov</w:t>
      </w:r>
      <w:r>
        <w:rPr>
          <w:spacing w:val="-1"/>
        </w:rPr>
        <w:t xml:space="preserve"> </w:t>
      </w:r>
      <w:r>
        <w:t>organizácie: ..............................................................................................................</w:t>
      </w:r>
    </w:p>
    <w:p w14:paraId="449EEFA7" w14:textId="77777777" w:rsidR="0065018E" w:rsidRDefault="00000000">
      <w:pPr>
        <w:pStyle w:val="Zkladntext"/>
        <w:spacing w:before="137"/>
        <w:ind w:left="136"/>
      </w:pPr>
      <w:r>
        <w:t>Sídlo</w:t>
      </w:r>
      <w:r>
        <w:rPr>
          <w:spacing w:val="-2"/>
        </w:rPr>
        <w:t xml:space="preserve"> </w:t>
      </w:r>
      <w:r>
        <w:t>organizácie: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</w:t>
      </w:r>
    </w:p>
    <w:p w14:paraId="205CC44B" w14:textId="77777777" w:rsidR="0065018E" w:rsidRDefault="00000000">
      <w:pPr>
        <w:pStyle w:val="Zkladntext"/>
        <w:spacing w:before="139"/>
        <w:ind w:left="136"/>
      </w:pPr>
      <w:r>
        <w:t>IČO/IČ</w:t>
      </w:r>
      <w:r>
        <w:rPr>
          <w:spacing w:val="-4"/>
        </w:rPr>
        <w:t xml:space="preserve"> </w:t>
      </w:r>
      <w:r>
        <w:t>DPH: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</w:t>
      </w:r>
    </w:p>
    <w:p w14:paraId="21E336EE" w14:textId="77777777" w:rsidR="0065018E" w:rsidRDefault="0065018E">
      <w:pPr>
        <w:pStyle w:val="Zkladntext"/>
        <w:rPr>
          <w:sz w:val="26"/>
        </w:rPr>
      </w:pPr>
    </w:p>
    <w:p w14:paraId="24BF1F74" w14:textId="77777777" w:rsidR="0065018E" w:rsidRDefault="0065018E">
      <w:pPr>
        <w:pStyle w:val="Zkladntext"/>
        <w:rPr>
          <w:sz w:val="22"/>
        </w:rPr>
      </w:pPr>
    </w:p>
    <w:p w14:paraId="53267A8F" w14:textId="77777777" w:rsidR="0065018E" w:rsidRDefault="00000000">
      <w:pPr>
        <w:pStyle w:val="Nadpis2"/>
      </w:pPr>
      <w:r>
        <w:t>ÚDAJE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PREDMETE</w:t>
      </w:r>
      <w:r>
        <w:rPr>
          <w:spacing w:val="-3"/>
        </w:rPr>
        <w:t xml:space="preserve"> </w:t>
      </w:r>
      <w:r>
        <w:t>ŽIADOSTI</w:t>
      </w:r>
    </w:p>
    <w:p w14:paraId="06389C7D" w14:textId="77777777" w:rsidR="0065018E" w:rsidRDefault="00000000">
      <w:pPr>
        <w:pStyle w:val="Zkladntext"/>
        <w:spacing w:before="137"/>
        <w:ind w:left="136"/>
      </w:pPr>
      <w:r>
        <w:t>Druh</w:t>
      </w:r>
      <w:r>
        <w:rPr>
          <w:spacing w:val="-2"/>
        </w:rPr>
        <w:t xml:space="preserve"> </w:t>
      </w:r>
      <w:r>
        <w:t>stavby: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</w:t>
      </w:r>
    </w:p>
    <w:p w14:paraId="44D82766" w14:textId="6CD8123F" w:rsidR="0065018E" w:rsidRDefault="00000000">
      <w:pPr>
        <w:pStyle w:val="Zkladntext"/>
        <w:tabs>
          <w:tab w:val="left" w:leader="dot" w:pos="7037"/>
        </w:tabs>
        <w:spacing w:before="140"/>
        <w:ind w:left="136"/>
      </w:pPr>
      <w:r>
        <w:t>nachádzajúcej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 w:rsidR="00ED492F">
        <w:t>v obci Doľany.</w:t>
      </w:r>
    </w:p>
    <w:p w14:paraId="336C528A" w14:textId="2B5784B9" w:rsidR="0065018E" w:rsidRDefault="00000000">
      <w:pPr>
        <w:pStyle w:val="Zkladntext"/>
        <w:tabs>
          <w:tab w:val="left" w:leader="dot" w:pos="4003"/>
        </w:tabs>
        <w:spacing w:before="137"/>
        <w:ind w:left="136"/>
      </w:pPr>
      <w:r>
        <w:t>Parcela</w:t>
      </w:r>
      <w:r>
        <w:rPr>
          <w:spacing w:val="-1"/>
        </w:rPr>
        <w:t xml:space="preserve"> </w:t>
      </w:r>
      <w:r>
        <w:t>číslo:</w:t>
      </w:r>
      <w:r>
        <w:tab/>
        <w:t>v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ú.</w:t>
      </w:r>
      <w:r>
        <w:rPr>
          <w:spacing w:val="-1"/>
        </w:rPr>
        <w:t xml:space="preserve"> </w:t>
      </w:r>
      <w:r w:rsidR="00ED492F">
        <w:t>Doľany</w:t>
      </w:r>
    </w:p>
    <w:p w14:paraId="5DA753D8" w14:textId="77777777" w:rsidR="0065018E" w:rsidRDefault="00000000">
      <w:pPr>
        <w:pStyle w:val="Zkladntext"/>
        <w:spacing w:before="139"/>
        <w:ind w:left="136"/>
      </w:pPr>
      <w:r>
        <w:t>Súpisné</w:t>
      </w:r>
      <w:r>
        <w:rPr>
          <w:spacing w:val="-1"/>
        </w:rPr>
        <w:t xml:space="preserve"> </w:t>
      </w:r>
      <w:r>
        <w:t>číslo: ................................................. orientačné</w:t>
      </w:r>
      <w:r>
        <w:rPr>
          <w:spacing w:val="-1"/>
        </w:rPr>
        <w:t xml:space="preserve"> </w:t>
      </w:r>
      <w:r>
        <w:t>číslo:</w:t>
      </w:r>
      <w:r>
        <w:rPr>
          <w:spacing w:val="1"/>
        </w:rPr>
        <w:t xml:space="preserve"> </w:t>
      </w:r>
      <w:r>
        <w:t>...........................................</w:t>
      </w:r>
    </w:p>
    <w:p w14:paraId="77486BE5" w14:textId="77777777" w:rsidR="0065018E" w:rsidRDefault="00000000">
      <w:pPr>
        <w:pStyle w:val="Zkladntext"/>
        <w:spacing w:before="137"/>
        <w:ind w:left="136"/>
      </w:pPr>
      <w:r>
        <w:t>Stavba</w:t>
      </w:r>
      <w:r>
        <w:rPr>
          <w:spacing w:val="-3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postavená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roku: ..............................................................................................</w:t>
      </w:r>
    </w:p>
    <w:p w14:paraId="306015A5" w14:textId="77777777" w:rsidR="0065018E" w:rsidRDefault="00000000">
      <w:pPr>
        <w:pStyle w:val="Zkladntext"/>
        <w:spacing w:before="139"/>
        <w:ind w:left="136"/>
      </w:pPr>
      <w:r>
        <w:t>Účel</w:t>
      </w:r>
      <w:r>
        <w:rPr>
          <w:spacing w:val="-3"/>
        </w:rPr>
        <w:t xml:space="preserve"> </w:t>
      </w:r>
      <w:r>
        <w:t>vystavenia</w:t>
      </w:r>
      <w:r>
        <w:rPr>
          <w:spacing w:val="-2"/>
        </w:rPr>
        <w:t xml:space="preserve"> </w:t>
      </w:r>
      <w:r>
        <w:t>potvrdenia:</w:t>
      </w:r>
    </w:p>
    <w:p w14:paraId="712B32AE" w14:textId="77777777" w:rsidR="0065018E" w:rsidRDefault="00000000">
      <w:pPr>
        <w:pStyle w:val="Zkladntext"/>
        <w:spacing w:before="137"/>
        <w:ind w:left="136"/>
      </w:pPr>
      <w:r>
        <w:t>.......................................................................................................................................................</w:t>
      </w:r>
    </w:p>
    <w:p w14:paraId="214431F4" w14:textId="77777777" w:rsidR="0065018E" w:rsidRDefault="00000000">
      <w:pPr>
        <w:pStyle w:val="Zkladntext"/>
        <w:spacing w:before="139"/>
        <w:ind w:left="136"/>
      </w:pPr>
      <w:r>
        <w:t>.......................................................................................................................................................</w:t>
      </w:r>
    </w:p>
    <w:p w14:paraId="503D111E" w14:textId="77777777" w:rsidR="0065018E" w:rsidRDefault="0065018E">
      <w:pPr>
        <w:pStyle w:val="Zkladntext"/>
        <w:rPr>
          <w:sz w:val="26"/>
        </w:rPr>
      </w:pPr>
    </w:p>
    <w:p w14:paraId="18BCC179" w14:textId="77777777" w:rsidR="002F0AD1" w:rsidRDefault="002F0AD1">
      <w:pPr>
        <w:pStyle w:val="Zkladntext"/>
        <w:rPr>
          <w:sz w:val="26"/>
        </w:rPr>
      </w:pPr>
    </w:p>
    <w:p w14:paraId="51F51796" w14:textId="77777777" w:rsidR="002F0AD1" w:rsidRDefault="002F0AD1">
      <w:pPr>
        <w:pStyle w:val="Zkladntext"/>
        <w:rPr>
          <w:sz w:val="26"/>
        </w:rPr>
      </w:pPr>
    </w:p>
    <w:p w14:paraId="2A4CBBFE" w14:textId="77777777" w:rsidR="002F0AD1" w:rsidRDefault="002F0AD1">
      <w:pPr>
        <w:pStyle w:val="Zkladntext"/>
        <w:rPr>
          <w:sz w:val="26"/>
        </w:rPr>
      </w:pPr>
    </w:p>
    <w:p w14:paraId="68F988FA" w14:textId="011DF53D" w:rsidR="002F0AD1" w:rsidRPr="002F0AD1" w:rsidRDefault="001758C7">
      <w:pPr>
        <w:pStyle w:val="Zkladntext"/>
        <w:rPr>
          <w:szCs w:val="22"/>
        </w:rPr>
      </w:pPr>
      <w:r>
        <w:rPr>
          <w:szCs w:val="22"/>
        </w:rPr>
        <w:t xml:space="preserve">    </w:t>
      </w:r>
      <w:r w:rsidR="002F0AD1" w:rsidRPr="002F0AD1">
        <w:rPr>
          <w:szCs w:val="22"/>
        </w:rPr>
        <w:t>V Doľanoch, dňa</w:t>
      </w:r>
      <w:r w:rsidR="002F0AD1" w:rsidRPr="002F0AD1">
        <w:rPr>
          <w:szCs w:val="22"/>
        </w:rPr>
        <w:tab/>
      </w:r>
      <w:r w:rsidR="002F0AD1" w:rsidRPr="002F0AD1">
        <w:rPr>
          <w:szCs w:val="22"/>
        </w:rPr>
        <w:tab/>
      </w:r>
      <w:r w:rsidR="002F0AD1" w:rsidRPr="002F0AD1">
        <w:rPr>
          <w:szCs w:val="22"/>
        </w:rPr>
        <w:tab/>
      </w:r>
      <w:r w:rsidR="002F0AD1" w:rsidRPr="002F0AD1">
        <w:rPr>
          <w:szCs w:val="22"/>
        </w:rPr>
        <w:tab/>
      </w:r>
      <w:r w:rsidR="002F0AD1" w:rsidRPr="002F0AD1">
        <w:rPr>
          <w:szCs w:val="22"/>
        </w:rPr>
        <w:tab/>
      </w:r>
      <w:r w:rsidR="002F0AD1" w:rsidRPr="002F0AD1">
        <w:rPr>
          <w:szCs w:val="22"/>
        </w:rPr>
        <w:tab/>
      </w:r>
      <w:r w:rsidR="002F0AD1" w:rsidRPr="002F0AD1">
        <w:rPr>
          <w:szCs w:val="22"/>
        </w:rPr>
        <w:tab/>
      </w:r>
      <w:r>
        <w:rPr>
          <w:szCs w:val="22"/>
        </w:rPr>
        <w:t>....</w:t>
      </w:r>
      <w:r w:rsidR="002F0AD1" w:rsidRPr="002F0AD1">
        <w:rPr>
          <w:szCs w:val="22"/>
        </w:rPr>
        <w:t>....................................</w:t>
      </w:r>
    </w:p>
    <w:p w14:paraId="3AE7C879" w14:textId="02F36B96" w:rsidR="002F0AD1" w:rsidRPr="002F0AD1" w:rsidRDefault="002F0AD1">
      <w:pPr>
        <w:pStyle w:val="Zkladntext"/>
        <w:rPr>
          <w:szCs w:val="22"/>
        </w:rPr>
      </w:pP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</w:r>
      <w:r w:rsidRPr="002F0AD1">
        <w:rPr>
          <w:szCs w:val="22"/>
        </w:rPr>
        <w:tab/>
        <w:t xml:space="preserve">      </w:t>
      </w:r>
      <w:r>
        <w:rPr>
          <w:szCs w:val="22"/>
        </w:rPr>
        <w:t xml:space="preserve"> </w:t>
      </w:r>
      <w:r w:rsidRPr="002F0AD1">
        <w:rPr>
          <w:szCs w:val="22"/>
        </w:rPr>
        <w:t xml:space="preserve">    podpis</w:t>
      </w:r>
    </w:p>
    <w:p w14:paraId="51C67D92" w14:textId="77777777" w:rsidR="0065018E" w:rsidRDefault="0065018E">
      <w:pPr>
        <w:pStyle w:val="Zkladntext"/>
        <w:rPr>
          <w:sz w:val="26"/>
        </w:rPr>
      </w:pPr>
    </w:p>
    <w:p w14:paraId="4DC555F8" w14:textId="2B934EE9" w:rsidR="0065018E" w:rsidRDefault="0065018E" w:rsidP="00ED492F">
      <w:pPr>
        <w:pStyle w:val="Zkladntext"/>
      </w:pPr>
    </w:p>
    <w:sectPr w:rsidR="0065018E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F0B78"/>
    <w:multiLevelType w:val="hybridMultilevel"/>
    <w:tmpl w:val="7D10466A"/>
    <w:lvl w:ilvl="0" w:tplc="A50411CE">
      <w:numFmt w:val="bullet"/>
      <w:lvlText w:val="-"/>
      <w:lvlJc w:val="left"/>
      <w:pPr>
        <w:ind w:left="136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5226D9F0">
      <w:numFmt w:val="bullet"/>
      <w:lvlText w:val="•"/>
      <w:lvlJc w:val="left"/>
      <w:pPr>
        <w:ind w:left="1060" w:hanging="180"/>
      </w:pPr>
      <w:rPr>
        <w:rFonts w:hint="default"/>
        <w:lang w:val="sk-SK" w:eastAsia="en-US" w:bidi="ar-SA"/>
      </w:rPr>
    </w:lvl>
    <w:lvl w:ilvl="2" w:tplc="50B003F4">
      <w:numFmt w:val="bullet"/>
      <w:lvlText w:val="•"/>
      <w:lvlJc w:val="left"/>
      <w:pPr>
        <w:ind w:left="1981" w:hanging="180"/>
      </w:pPr>
      <w:rPr>
        <w:rFonts w:hint="default"/>
        <w:lang w:val="sk-SK" w:eastAsia="en-US" w:bidi="ar-SA"/>
      </w:rPr>
    </w:lvl>
    <w:lvl w:ilvl="3" w:tplc="0EA6452E">
      <w:numFmt w:val="bullet"/>
      <w:lvlText w:val="•"/>
      <w:lvlJc w:val="left"/>
      <w:pPr>
        <w:ind w:left="2901" w:hanging="180"/>
      </w:pPr>
      <w:rPr>
        <w:rFonts w:hint="default"/>
        <w:lang w:val="sk-SK" w:eastAsia="en-US" w:bidi="ar-SA"/>
      </w:rPr>
    </w:lvl>
    <w:lvl w:ilvl="4" w:tplc="74AEA1A8">
      <w:numFmt w:val="bullet"/>
      <w:lvlText w:val="•"/>
      <w:lvlJc w:val="left"/>
      <w:pPr>
        <w:ind w:left="3822" w:hanging="180"/>
      </w:pPr>
      <w:rPr>
        <w:rFonts w:hint="default"/>
        <w:lang w:val="sk-SK" w:eastAsia="en-US" w:bidi="ar-SA"/>
      </w:rPr>
    </w:lvl>
    <w:lvl w:ilvl="5" w:tplc="1730FD7A">
      <w:numFmt w:val="bullet"/>
      <w:lvlText w:val="•"/>
      <w:lvlJc w:val="left"/>
      <w:pPr>
        <w:ind w:left="4743" w:hanging="180"/>
      </w:pPr>
      <w:rPr>
        <w:rFonts w:hint="default"/>
        <w:lang w:val="sk-SK" w:eastAsia="en-US" w:bidi="ar-SA"/>
      </w:rPr>
    </w:lvl>
    <w:lvl w:ilvl="6" w:tplc="E0165460">
      <w:numFmt w:val="bullet"/>
      <w:lvlText w:val="•"/>
      <w:lvlJc w:val="left"/>
      <w:pPr>
        <w:ind w:left="5663" w:hanging="180"/>
      </w:pPr>
      <w:rPr>
        <w:rFonts w:hint="default"/>
        <w:lang w:val="sk-SK" w:eastAsia="en-US" w:bidi="ar-SA"/>
      </w:rPr>
    </w:lvl>
    <w:lvl w:ilvl="7" w:tplc="76BA2C08">
      <w:numFmt w:val="bullet"/>
      <w:lvlText w:val="•"/>
      <w:lvlJc w:val="left"/>
      <w:pPr>
        <w:ind w:left="6584" w:hanging="180"/>
      </w:pPr>
      <w:rPr>
        <w:rFonts w:hint="default"/>
        <w:lang w:val="sk-SK" w:eastAsia="en-US" w:bidi="ar-SA"/>
      </w:rPr>
    </w:lvl>
    <w:lvl w:ilvl="8" w:tplc="93DCFCDC">
      <w:numFmt w:val="bullet"/>
      <w:lvlText w:val="•"/>
      <w:lvlJc w:val="left"/>
      <w:pPr>
        <w:ind w:left="7505" w:hanging="180"/>
      </w:pPr>
      <w:rPr>
        <w:rFonts w:hint="default"/>
        <w:lang w:val="sk-SK" w:eastAsia="en-US" w:bidi="ar-SA"/>
      </w:rPr>
    </w:lvl>
  </w:abstractNum>
  <w:abstractNum w:abstractNumId="1" w15:restartNumberingAfterBreak="0">
    <w:nsid w:val="79B84AD8"/>
    <w:multiLevelType w:val="hybridMultilevel"/>
    <w:tmpl w:val="0FB844B4"/>
    <w:lvl w:ilvl="0" w:tplc="01A44AA6">
      <w:numFmt w:val="bullet"/>
      <w:lvlText w:val="-"/>
      <w:lvlJc w:val="left"/>
      <w:pPr>
        <w:ind w:left="856" w:hanging="360"/>
      </w:pPr>
      <w:rPr>
        <w:rFonts w:hint="default"/>
        <w:w w:val="99"/>
        <w:lang w:val="sk-SK" w:eastAsia="en-US" w:bidi="ar-SA"/>
      </w:rPr>
    </w:lvl>
    <w:lvl w:ilvl="1" w:tplc="2D2A2C56">
      <w:numFmt w:val="bullet"/>
      <w:lvlText w:val="•"/>
      <w:lvlJc w:val="left"/>
      <w:pPr>
        <w:ind w:left="1708" w:hanging="360"/>
      </w:pPr>
      <w:rPr>
        <w:rFonts w:hint="default"/>
        <w:lang w:val="sk-SK" w:eastAsia="en-US" w:bidi="ar-SA"/>
      </w:rPr>
    </w:lvl>
    <w:lvl w:ilvl="2" w:tplc="355C50BA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80584984">
      <w:numFmt w:val="bullet"/>
      <w:lvlText w:val="•"/>
      <w:lvlJc w:val="left"/>
      <w:pPr>
        <w:ind w:left="3405" w:hanging="360"/>
      </w:pPr>
      <w:rPr>
        <w:rFonts w:hint="default"/>
        <w:lang w:val="sk-SK" w:eastAsia="en-US" w:bidi="ar-SA"/>
      </w:rPr>
    </w:lvl>
    <w:lvl w:ilvl="4" w:tplc="BF661B90">
      <w:numFmt w:val="bullet"/>
      <w:lvlText w:val="•"/>
      <w:lvlJc w:val="left"/>
      <w:pPr>
        <w:ind w:left="4254" w:hanging="360"/>
      </w:pPr>
      <w:rPr>
        <w:rFonts w:hint="default"/>
        <w:lang w:val="sk-SK" w:eastAsia="en-US" w:bidi="ar-SA"/>
      </w:rPr>
    </w:lvl>
    <w:lvl w:ilvl="5" w:tplc="DB46CA22">
      <w:numFmt w:val="bullet"/>
      <w:lvlText w:val="•"/>
      <w:lvlJc w:val="left"/>
      <w:pPr>
        <w:ind w:left="5103" w:hanging="360"/>
      </w:pPr>
      <w:rPr>
        <w:rFonts w:hint="default"/>
        <w:lang w:val="sk-SK" w:eastAsia="en-US" w:bidi="ar-SA"/>
      </w:rPr>
    </w:lvl>
    <w:lvl w:ilvl="6" w:tplc="13F2760E">
      <w:numFmt w:val="bullet"/>
      <w:lvlText w:val="•"/>
      <w:lvlJc w:val="left"/>
      <w:pPr>
        <w:ind w:left="5951" w:hanging="360"/>
      </w:pPr>
      <w:rPr>
        <w:rFonts w:hint="default"/>
        <w:lang w:val="sk-SK" w:eastAsia="en-US" w:bidi="ar-SA"/>
      </w:rPr>
    </w:lvl>
    <w:lvl w:ilvl="7" w:tplc="80BE68E0">
      <w:numFmt w:val="bullet"/>
      <w:lvlText w:val="•"/>
      <w:lvlJc w:val="left"/>
      <w:pPr>
        <w:ind w:left="6800" w:hanging="360"/>
      </w:pPr>
      <w:rPr>
        <w:rFonts w:hint="default"/>
        <w:lang w:val="sk-SK" w:eastAsia="en-US" w:bidi="ar-SA"/>
      </w:rPr>
    </w:lvl>
    <w:lvl w:ilvl="8" w:tplc="DF8C8A96">
      <w:numFmt w:val="bullet"/>
      <w:lvlText w:val="•"/>
      <w:lvlJc w:val="left"/>
      <w:pPr>
        <w:ind w:left="7649" w:hanging="360"/>
      </w:pPr>
      <w:rPr>
        <w:rFonts w:hint="default"/>
        <w:lang w:val="sk-SK" w:eastAsia="en-US" w:bidi="ar-SA"/>
      </w:rPr>
    </w:lvl>
  </w:abstractNum>
  <w:num w:numId="1" w16cid:durableId="1189218166">
    <w:abstractNumId w:val="0"/>
  </w:num>
  <w:num w:numId="2" w16cid:durableId="99071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8E"/>
    <w:rsid w:val="001758C7"/>
    <w:rsid w:val="002E0616"/>
    <w:rsid w:val="002F0AD1"/>
    <w:rsid w:val="00556D17"/>
    <w:rsid w:val="0065018E"/>
    <w:rsid w:val="00BA4808"/>
    <w:rsid w:val="00E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C7AB"/>
  <w15:docId w15:val="{CB912EB3-5E5B-4702-858F-75C9252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66" w:right="26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line="252" w:lineRule="exact"/>
      <w:ind w:left="316" w:hanging="18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Petra Trnková</dc:creator>
  <cp:lastModifiedBy>Obecný úrad Doľany chvilova</cp:lastModifiedBy>
  <cp:revision>2</cp:revision>
  <cp:lastPrinted>2024-08-02T05:51:00Z</cp:lastPrinted>
  <dcterms:created xsi:type="dcterms:W3CDTF">2024-08-02T05:53:00Z</dcterms:created>
  <dcterms:modified xsi:type="dcterms:W3CDTF">2024-08-02T05:53:00Z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